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33" w:rsidRDefault="009B7D33" w:rsidP="009B7D33">
      <w:pPr>
        <w:spacing w:after="0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9B7D33" w:rsidRDefault="009B7D33" w:rsidP="00622CC5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</w:p>
    <w:p w:rsidR="00622CC5" w:rsidRPr="00DF4571" w:rsidRDefault="00622CC5" w:rsidP="00622CC5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DF4571">
        <w:rPr>
          <w:rFonts w:ascii="Times New Roman" w:hAnsi="Times New Roman" w:cs="Times New Roman"/>
          <w:sz w:val="27"/>
          <w:szCs w:val="27"/>
        </w:rPr>
        <w:t>УТВЕРЖДАЮ</w:t>
      </w:r>
    </w:p>
    <w:p w:rsidR="00622CC5" w:rsidRPr="00DF4571" w:rsidRDefault="00CA400C" w:rsidP="00622CC5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DF4571">
        <w:rPr>
          <w:rFonts w:ascii="Times New Roman" w:hAnsi="Times New Roman" w:cs="Times New Roman"/>
          <w:sz w:val="27"/>
          <w:szCs w:val="27"/>
        </w:rPr>
        <w:t xml:space="preserve">Председатель </w:t>
      </w:r>
      <w:r w:rsidR="00622CC5" w:rsidRPr="00DF4571">
        <w:rPr>
          <w:rFonts w:ascii="Times New Roman" w:hAnsi="Times New Roman" w:cs="Times New Roman"/>
          <w:sz w:val="27"/>
          <w:szCs w:val="27"/>
        </w:rPr>
        <w:t>Общественного совета</w:t>
      </w:r>
    </w:p>
    <w:p w:rsidR="00622CC5" w:rsidRPr="00DF4571" w:rsidRDefault="00622CC5" w:rsidP="00622CC5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proofErr w:type="gramStart"/>
      <w:r w:rsidRPr="00DF4571">
        <w:rPr>
          <w:rFonts w:ascii="Times New Roman" w:hAnsi="Times New Roman" w:cs="Times New Roman"/>
          <w:sz w:val="27"/>
          <w:szCs w:val="27"/>
        </w:rPr>
        <w:t>при</w:t>
      </w:r>
      <w:proofErr w:type="gramEnd"/>
      <w:r w:rsidRPr="00DF4571">
        <w:rPr>
          <w:rFonts w:ascii="Times New Roman" w:hAnsi="Times New Roman" w:cs="Times New Roman"/>
          <w:sz w:val="27"/>
          <w:szCs w:val="27"/>
        </w:rPr>
        <w:t xml:space="preserve"> Службе по контролю и надзору </w:t>
      </w:r>
    </w:p>
    <w:p w:rsidR="00622CC5" w:rsidRPr="00DF4571" w:rsidRDefault="00622CC5" w:rsidP="00622CC5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proofErr w:type="gramStart"/>
      <w:r w:rsidRPr="00DF4571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Pr="00DF4571">
        <w:rPr>
          <w:rFonts w:ascii="Times New Roman" w:hAnsi="Times New Roman" w:cs="Times New Roman"/>
          <w:sz w:val="27"/>
          <w:szCs w:val="27"/>
        </w:rPr>
        <w:t xml:space="preserve"> сфере образования Ханты-Мансийского </w:t>
      </w:r>
    </w:p>
    <w:p w:rsidR="00622CC5" w:rsidRPr="00DF4571" w:rsidRDefault="00622CC5" w:rsidP="00622CC5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proofErr w:type="gramStart"/>
      <w:r w:rsidRPr="00DF4571">
        <w:rPr>
          <w:rFonts w:ascii="Times New Roman" w:hAnsi="Times New Roman" w:cs="Times New Roman"/>
          <w:sz w:val="27"/>
          <w:szCs w:val="27"/>
        </w:rPr>
        <w:t>автономного</w:t>
      </w:r>
      <w:proofErr w:type="gramEnd"/>
      <w:r w:rsidRPr="00DF4571">
        <w:rPr>
          <w:rFonts w:ascii="Times New Roman" w:hAnsi="Times New Roman" w:cs="Times New Roman"/>
          <w:sz w:val="27"/>
          <w:szCs w:val="27"/>
        </w:rPr>
        <w:t xml:space="preserve"> округа – Югры</w:t>
      </w:r>
    </w:p>
    <w:p w:rsidR="00CA400C" w:rsidRPr="00DF4571" w:rsidRDefault="00CA400C" w:rsidP="00622CC5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</w:p>
    <w:p w:rsidR="00622CC5" w:rsidRPr="00DF4571" w:rsidRDefault="00622CC5" w:rsidP="00622CC5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DF4571">
        <w:rPr>
          <w:rFonts w:ascii="Times New Roman" w:hAnsi="Times New Roman" w:cs="Times New Roman"/>
          <w:sz w:val="27"/>
          <w:szCs w:val="27"/>
        </w:rPr>
        <w:t>____________________</w:t>
      </w:r>
      <w:r w:rsidR="00CA400C" w:rsidRPr="00DF4571">
        <w:rPr>
          <w:rFonts w:ascii="Times New Roman" w:hAnsi="Times New Roman" w:cs="Times New Roman"/>
          <w:sz w:val="27"/>
          <w:szCs w:val="27"/>
        </w:rPr>
        <w:t xml:space="preserve"> Н. Я. Стрельцова</w:t>
      </w:r>
    </w:p>
    <w:p w:rsidR="00622CC5" w:rsidRP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F4571">
        <w:rPr>
          <w:rFonts w:ascii="Times New Roman" w:hAnsi="Times New Roman" w:cs="Times New Roman"/>
          <w:sz w:val="27"/>
          <w:szCs w:val="27"/>
        </w:rPr>
        <w:t xml:space="preserve">« </w:t>
      </w:r>
      <w:r w:rsidR="00EF4FA4" w:rsidRPr="00DF4571">
        <w:rPr>
          <w:rFonts w:ascii="Times New Roman" w:hAnsi="Times New Roman" w:cs="Times New Roman"/>
          <w:sz w:val="27"/>
          <w:szCs w:val="27"/>
        </w:rPr>
        <w:t>_</w:t>
      </w:r>
      <w:proofErr w:type="gramEnd"/>
      <w:r w:rsidR="00EF4FA4" w:rsidRPr="00DF4571">
        <w:rPr>
          <w:rFonts w:ascii="Times New Roman" w:hAnsi="Times New Roman" w:cs="Times New Roman"/>
          <w:sz w:val="27"/>
          <w:szCs w:val="27"/>
        </w:rPr>
        <w:t>__</w:t>
      </w:r>
      <w:r w:rsidRPr="00DF4571">
        <w:rPr>
          <w:rFonts w:ascii="Times New Roman" w:hAnsi="Times New Roman" w:cs="Times New Roman"/>
          <w:sz w:val="27"/>
          <w:szCs w:val="27"/>
        </w:rPr>
        <w:t xml:space="preserve"> » </w:t>
      </w:r>
      <w:r w:rsidR="00763D04">
        <w:rPr>
          <w:rFonts w:ascii="Times New Roman" w:hAnsi="Times New Roman" w:cs="Times New Roman"/>
          <w:sz w:val="27"/>
          <w:szCs w:val="27"/>
          <w:u w:val="single"/>
        </w:rPr>
        <w:t>сентября</w:t>
      </w:r>
      <w:r w:rsidR="00EF4FA4" w:rsidRPr="00DF4571">
        <w:rPr>
          <w:rFonts w:ascii="Times New Roman" w:hAnsi="Times New Roman" w:cs="Times New Roman"/>
          <w:sz w:val="27"/>
          <w:szCs w:val="27"/>
        </w:rPr>
        <w:t xml:space="preserve"> 201</w:t>
      </w:r>
      <w:r w:rsidR="00697B5A">
        <w:rPr>
          <w:rFonts w:ascii="Times New Roman" w:hAnsi="Times New Roman" w:cs="Times New Roman"/>
          <w:sz w:val="27"/>
          <w:szCs w:val="27"/>
        </w:rPr>
        <w:t>9</w:t>
      </w:r>
      <w:r w:rsidRPr="00DF4571">
        <w:rPr>
          <w:rFonts w:ascii="Times New Roman" w:hAnsi="Times New Roman" w:cs="Times New Roman"/>
          <w:sz w:val="27"/>
          <w:szCs w:val="27"/>
        </w:rPr>
        <w:t xml:space="preserve"> года</w:t>
      </w:r>
    </w:p>
    <w:p w:rsidR="00622CC5" w:rsidRPr="00DF4571" w:rsidRDefault="00622CC5" w:rsidP="008E2DF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22CC5" w:rsidRPr="00DF4571" w:rsidRDefault="00622CC5" w:rsidP="008E2DF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E2DF1" w:rsidRPr="00163928" w:rsidRDefault="008E2DF1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928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8E2DF1" w:rsidRPr="00163928" w:rsidRDefault="008E2DF1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928">
        <w:rPr>
          <w:rFonts w:ascii="Times New Roman" w:hAnsi="Times New Roman" w:cs="Times New Roman"/>
          <w:b/>
          <w:sz w:val="28"/>
          <w:szCs w:val="28"/>
        </w:rPr>
        <w:t>заседания Общественного совета при Службе по контролю и надзору</w:t>
      </w:r>
    </w:p>
    <w:p w:rsidR="008E2DF1" w:rsidRDefault="008E2DF1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928">
        <w:rPr>
          <w:rFonts w:ascii="Times New Roman" w:hAnsi="Times New Roman" w:cs="Times New Roman"/>
          <w:b/>
          <w:sz w:val="28"/>
          <w:szCs w:val="28"/>
        </w:rPr>
        <w:t>в сфере образования Ханты-Мансийского автономного округа – Югры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E2DF1" w:rsidRDefault="008E2DF1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DF1" w:rsidRPr="005849F2" w:rsidRDefault="008E2DF1" w:rsidP="00763D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49F2">
        <w:rPr>
          <w:rFonts w:ascii="Times New Roman" w:hAnsi="Times New Roman" w:cs="Times New Roman"/>
          <w:b/>
          <w:sz w:val="28"/>
          <w:szCs w:val="28"/>
        </w:rPr>
        <w:t>дата</w:t>
      </w:r>
      <w:proofErr w:type="gramEnd"/>
      <w:r w:rsidRPr="005849F2">
        <w:rPr>
          <w:rFonts w:ascii="Times New Roman" w:hAnsi="Times New Roman" w:cs="Times New Roman"/>
          <w:b/>
          <w:sz w:val="28"/>
          <w:szCs w:val="28"/>
        </w:rPr>
        <w:t xml:space="preserve"> проведения: </w:t>
      </w:r>
      <w:r w:rsidR="00763D04">
        <w:rPr>
          <w:rFonts w:ascii="Times New Roman" w:hAnsi="Times New Roman" w:cs="Times New Roman"/>
          <w:sz w:val="28"/>
          <w:szCs w:val="28"/>
        </w:rPr>
        <w:t>18 сентября</w:t>
      </w:r>
      <w:r w:rsidRPr="005849F2">
        <w:rPr>
          <w:rFonts w:ascii="Times New Roman" w:hAnsi="Times New Roman" w:cs="Times New Roman"/>
          <w:sz w:val="28"/>
          <w:szCs w:val="28"/>
        </w:rPr>
        <w:t xml:space="preserve"> 201</w:t>
      </w:r>
      <w:r w:rsidR="00697B5A" w:rsidRPr="005849F2">
        <w:rPr>
          <w:rFonts w:ascii="Times New Roman" w:hAnsi="Times New Roman" w:cs="Times New Roman"/>
          <w:sz w:val="28"/>
          <w:szCs w:val="28"/>
        </w:rPr>
        <w:t>9</w:t>
      </w:r>
      <w:r w:rsidRPr="005849F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DF1" w:rsidRDefault="008E2DF1" w:rsidP="00763D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49F2">
        <w:rPr>
          <w:rFonts w:ascii="Times New Roman" w:hAnsi="Times New Roman" w:cs="Times New Roman"/>
          <w:b/>
          <w:sz w:val="28"/>
          <w:szCs w:val="28"/>
        </w:rPr>
        <w:t>место</w:t>
      </w:r>
      <w:proofErr w:type="gramEnd"/>
      <w:r w:rsidRPr="005849F2">
        <w:rPr>
          <w:rFonts w:ascii="Times New Roman" w:hAnsi="Times New Roman" w:cs="Times New Roman"/>
          <w:b/>
          <w:sz w:val="28"/>
          <w:szCs w:val="28"/>
        </w:rPr>
        <w:t xml:space="preserve"> проведения: </w:t>
      </w:r>
      <w:r w:rsidR="00763D04" w:rsidRPr="00763D04">
        <w:rPr>
          <w:rFonts w:ascii="Times New Roman" w:hAnsi="Times New Roman" w:cs="Times New Roman"/>
          <w:sz w:val="28"/>
          <w:szCs w:val="28"/>
        </w:rPr>
        <w:t>г. Ханты-Мансийск, ул. Мира, 5, каб.308 (в режиме видеоконференцсвязи с подключением студий муниципальных образований)</w:t>
      </w:r>
    </w:p>
    <w:p w:rsidR="00763D04" w:rsidRPr="005849F2" w:rsidRDefault="00763D04" w:rsidP="00763D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Регламент проведения: 10.00-11</w:t>
      </w:r>
      <w:r w:rsidRPr="00763D04">
        <w:rPr>
          <w:rFonts w:ascii="Times New Roman" w:hAnsi="Times New Roman" w:cs="Times New Roman"/>
          <w:b/>
          <w:sz w:val="28"/>
          <w:szCs w:val="28"/>
        </w:rPr>
        <w:t>.30</w:t>
      </w:r>
    </w:p>
    <w:p w:rsidR="008E2DF1" w:rsidRPr="005849F2" w:rsidRDefault="008E2DF1" w:rsidP="008E2D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49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2DF1" w:rsidRPr="005849F2" w:rsidRDefault="008E2DF1" w:rsidP="008338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49F2">
        <w:rPr>
          <w:rFonts w:ascii="Times New Roman" w:hAnsi="Times New Roman" w:cs="Times New Roman"/>
          <w:b/>
          <w:sz w:val="28"/>
          <w:szCs w:val="28"/>
        </w:rPr>
        <w:t>Участники заседания:</w:t>
      </w:r>
      <w:r w:rsidRPr="005849F2">
        <w:rPr>
          <w:rFonts w:ascii="Times New Roman" w:hAnsi="Times New Roman" w:cs="Times New Roman"/>
          <w:sz w:val="28"/>
          <w:szCs w:val="28"/>
        </w:rPr>
        <w:t xml:space="preserve"> </w:t>
      </w:r>
      <w:r w:rsidR="00763D04" w:rsidRPr="00763D04">
        <w:rPr>
          <w:rFonts w:ascii="Times New Roman" w:hAnsi="Times New Roman" w:cs="Times New Roman"/>
          <w:sz w:val="28"/>
          <w:szCs w:val="28"/>
        </w:rPr>
        <w:t>члены Общественного совета, приглашенные: руководитель Службы, первый заместитель руководителя Службы, заместитель руководителя Службы, руководители структурных подразделений Службы</w:t>
      </w:r>
      <w:r w:rsidR="0083386E" w:rsidRPr="005849F2">
        <w:rPr>
          <w:rFonts w:ascii="Times New Roman" w:hAnsi="Times New Roman" w:cs="Times New Roman"/>
          <w:sz w:val="28"/>
          <w:szCs w:val="28"/>
        </w:rPr>
        <w:t>.</w:t>
      </w:r>
    </w:p>
    <w:p w:rsidR="005849F2" w:rsidRDefault="005849F2" w:rsidP="009B7D3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35C19" w:rsidRPr="00DF7376" w:rsidRDefault="00763D04" w:rsidP="000E6DD6">
      <w:pPr>
        <w:pStyle w:val="a3"/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763D04">
        <w:rPr>
          <w:rFonts w:ascii="Times New Roman" w:hAnsi="Times New Roman" w:cs="Times New Roman"/>
          <w:sz w:val="27"/>
          <w:szCs w:val="27"/>
        </w:rPr>
        <w:t>О результатах контроля за соблюдением порядка проведения государственной итоговой аттестации в автономном округе в 2019 году</w:t>
      </w:r>
      <w:r w:rsidR="00697B5A">
        <w:rPr>
          <w:rFonts w:ascii="Times New Roman" w:hAnsi="Times New Roman" w:cs="Times New Roman"/>
          <w:sz w:val="27"/>
          <w:szCs w:val="27"/>
        </w:rPr>
        <w:t>.</w:t>
      </w:r>
    </w:p>
    <w:p w:rsidR="00101844" w:rsidRDefault="00101844" w:rsidP="00C01695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Докладчик:</w:t>
      </w:r>
    </w:p>
    <w:p w:rsidR="00101844" w:rsidRDefault="002C65BF" w:rsidP="00C01695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Семёнов Александр Николаевич</w:t>
      </w:r>
      <w:r w:rsidR="00101844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101844" w:rsidRDefault="00101844" w:rsidP="00C01695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секретарь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Общественного совета;</w:t>
      </w:r>
    </w:p>
    <w:p w:rsidR="00101844" w:rsidRDefault="00101844" w:rsidP="00C01695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Содокладчик:</w:t>
      </w:r>
    </w:p>
    <w:p w:rsidR="00C01695" w:rsidRPr="00C01695" w:rsidRDefault="00763D04" w:rsidP="00C01695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Курлова Наталья Андреевна</w:t>
      </w:r>
      <w:r w:rsidR="00C01695" w:rsidRPr="00C01695">
        <w:rPr>
          <w:rFonts w:ascii="Times New Roman" w:hAnsi="Times New Roman" w:cs="Times New Roman"/>
          <w:i/>
          <w:sz w:val="24"/>
          <w:szCs w:val="24"/>
        </w:rPr>
        <w:t>,</w:t>
      </w:r>
    </w:p>
    <w:p w:rsidR="00C01695" w:rsidRDefault="00763D04" w:rsidP="00C01695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отдела контроля качества образования</w:t>
      </w:r>
      <w:r w:rsidR="00697B5A">
        <w:rPr>
          <w:rFonts w:ascii="Times New Roman" w:hAnsi="Times New Roman" w:cs="Times New Roman"/>
          <w:i/>
          <w:sz w:val="24"/>
          <w:szCs w:val="24"/>
        </w:rPr>
        <w:t xml:space="preserve"> Службы</w:t>
      </w:r>
    </w:p>
    <w:p w:rsidR="00763D04" w:rsidRPr="00C01695" w:rsidRDefault="00763D04" w:rsidP="00C01695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63D04" w:rsidRPr="00DF7376" w:rsidRDefault="00763D04" w:rsidP="00763D04">
      <w:pPr>
        <w:pStyle w:val="a3"/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763D04">
        <w:rPr>
          <w:rFonts w:ascii="Times New Roman" w:hAnsi="Times New Roman" w:cs="Times New Roman"/>
          <w:sz w:val="27"/>
          <w:szCs w:val="27"/>
        </w:rPr>
        <w:t>О мерах по совершенствованию профессионального мастерства государственных гражданских служащих Обрнадзора Югры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101844" w:rsidRDefault="00101844" w:rsidP="0010184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Докладчик:</w:t>
      </w:r>
    </w:p>
    <w:p w:rsidR="00101844" w:rsidRDefault="00101844" w:rsidP="0010184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Стрельцова Надежда Яковлевна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101844" w:rsidRDefault="00101844" w:rsidP="0010184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председатель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Общественного совета;</w:t>
      </w:r>
    </w:p>
    <w:p w:rsidR="00101844" w:rsidRDefault="00101844" w:rsidP="0010184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1844">
        <w:rPr>
          <w:rFonts w:ascii="Times New Roman" w:hAnsi="Times New Roman" w:cs="Times New Roman"/>
          <w:i/>
          <w:sz w:val="24"/>
          <w:szCs w:val="24"/>
        </w:rPr>
        <w:t>Содокладчик:</w:t>
      </w:r>
    </w:p>
    <w:p w:rsidR="00763D04" w:rsidRPr="00C01695" w:rsidRDefault="00763D04" w:rsidP="00763D0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Акеньшин Сергей Викторович</w:t>
      </w:r>
      <w:r w:rsidRPr="00C01695">
        <w:rPr>
          <w:rFonts w:ascii="Times New Roman" w:hAnsi="Times New Roman" w:cs="Times New Roman"/>
          <w:i/>
          <w:sz w:val="24"/>
          <w:szCs w:val="24"/>
        </w:rPr>
        <w:t>,</w:t>
      </w:r>
    </w:p>
    <w:p w:rsidR="00763D04" w:rsidRDefault="00763D04" w:rsidP="00763D0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начальник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отдела правового обеспечения, государственной гражданской службы и кадровой работы Службы</w:t>
      </w:r>
    </w:p>
    <w:p w:rsidR="00763D04" w:rsidRDefault="00763D04" w:rsidP="00763D0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01844" w:rsidRPr="00C01695" w:rsidRDefault="00101844" w:rsidP="00763D0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63D04" w:rsidRPr="00DF7376" w:rsidRDefault="00763D04" w:rsidP="00763D04">
      <w:pPr>
        <w:pStyle w:val="a3"/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763D04">
        <w:rPr>
          <w:rFonts w:ascii="Times New Roman" w:hAnsi="Times New Roman" w:cs="Times New Roman"/>
          <w:sz w:val="27"/>
          <w:szCs w:val="27"/>
        </w:rPr>
        <w:lastRenderedPageBreak/>
        <w:t xml:space="preserve">О реализации в Службе антимонопольного </w:t>
      </w:r>
      <w:proofErr w:type="spellStart"/>
      <w:r w:rsidRPr="00763D04">
        <w:rPr>
          <w:rFonts w:ascii="Times New Roman" w:hAnsi="Times New Roman" w:cs="Times New Roman"/>
          <w:sz w:val="27"/>
          <w:szCs w:val="27"/>
        </w:rPr>
        <w:t>комплаенса</w:t>
      </w:r>
      <w:proofErr w:type="spellEnd"/>
      <w:r>
        <w:rPr>
          <w:rFonts w:ascii="Times New Roman" w:hAnsi="Times New Roman" w:cs="Times New Roman"/>
          <w:sz w:val="27"/>
          <w:szCs w:val="27"/>
        </w:rPr>
        <w:t>.</w:t>
      </w:r>
    </w:p>
    <w:p w:rsidR="00101844" w:rsidRPr="00101844" w:rsidRDefault="00101844" w:rsidP="0010184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1844">
        <w:rPr>
          <w:rFonts w:ascii="Times New Roman" w:hAnsi="Times New Roman" w:cs="Times New Roman"/>
          <w:i/>
          <w:sz w:val="24"/>
          <w:szCs w:val="24"/>
        </w:rPr>
        <w:t>Докладчик:</w:t>
      </w:r>
    </w:p>
    <w:p w:rsidR="00101844" w:rsidRPr="00101844" w:rsidRDefault="00101844" w:rsidP="0010184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1844">
        <w:rPr>
          <w:rFonts w:ascii="Times New Roman" w:hAnsi="Times New Roman" w:cs="Times New Roman"/>
          <w:i/>
          <w:sz w:val="24"/>
          <w:szCs w:val="24"/>
        </w:rPr>
        <w:t xml:space="preserve">Стрельцова Надежда Яковлевна, </w:t>
      </w:r>
    </w:p>
    <w:p w:rsidR="00101844" w:rsidRPr="00101844" w:rsidRDefault="00101844" w:rsidP="0010184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01844">
        <w:rPr>
          <w:rFonts w:ascii="Times New Roman" w:hAnsi="Times New Roman" w:cs="Times New Roman"/>
          <w:i/>
          <w:sz w:val="24"/>
          <w:szCs w:val="24"/>
        </w:rPr>
        <w:t>председатель</w:t>
      </w:r>
      <w:proofErr w:type="gramEnd"/>
      <w:r w:rsidRPr="00101844">
        <w:rPr>
          <w:rFonts w:ascii="Times New Roman" w:hAnsi="Times New Roman" w:cs="Times New Roman"/>
          <w:i/>
          <w:sz w:val="24"/>
          <w:szCs w:val="24"/>
        </w:rPr>
        <w:t xml:space="preserve"> Общественного совета;</w:t>
      </w:r>
    </w:p>
    <w:p w:rsidR="00101844" w:rsidRPr="00101844" w:rsidRDefault="00101844" w:rsidP="0010184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1844">
        <w:rPr>
          <w:rFonts w:ascii="Times New Roman" w:hAnsi="Times New Roman" w:cs="Times New Roman"/>
          <w:i/>
          <w:sz w:val="24"/>
          <w:szCs w:val="24"/>
        </w:rPr>
        <w:t>Содокладчик:</w:t>
      </w:r>
    </w:p>
    <w:p w:rsidR="00101844" w:rsidRPr="00101844" w:rsidRDefault="00101844" w:rsidP="0010184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1844">
        <w:rPr>
          <w:rFonts w:ascii="Times New Roman" w:hAnsi="Times New Roman" w:cs="Times New Roman"/>
          <w:i/>
          <w:sz w:val="24"/>
          <w:szCs w:val="24"/>
        </w:rPr>
        <w:t>Акеньшин Сергей Викторович,</w:t>
      </w:r>
    </w:p>
    <w:p w:rsidR="00763D04" w:rsidRDefault="00101844" w:rsidP="0010184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01844">
        <w:rPr>
          <w:rFonts w:ascii="Times New Roman" w:hAnsi="Times New Roman" w:cs="Times New Roman"/>
          <w:i/>
          <w:sz w:val="24"/>
          <w:szCs w:val="24"/>
        </w:rPr>
        <w:t>начальник</w:t>
      </w:r>
      <w:proofErr w:type="gramEnd"/>
      <w:r w:rsidRPr="00101844">
        <w:rPr>
          <w:rFonts w:ascii="Times New Roman" w:hAnsi="Times New Roman" w:cs="Times New Roman"/>
          <w:i/>
          <w:sz w:val="24"/>
          <w:szCs w:val="24"/>
        </w:rPr>
        <w:t xml:space="preserve"> отдела правового обеспечения, государственной гражданской службы и кадровой работы Службы</w:t>
      </w:r>
    </w:p>
    <w:p w:rsidR="00763D04" w:rsidRPr="00C01695" w:rsidRDefault="00763D04" w:rsidP="00763D0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01695" w:rsidRDefault="00763D04" w:rsidP="00763D04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76" w:lineRule="auto"/>
        <w:ind w:left="0" w:firstLine="0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Подведение итогов заседания.</w:t>
      </w:r>
    </w:p>
    <w:p w:rsidR="00763D04" w:rsidRPr="00C01695" w:rsidRDefault="00763D04" w:rsidP="00763D04">
      <w:pPr>
        <w:pStyle w:val="a3"/>
        <w:tabs>
          <w:tab w:val="left" w:pos="426"/>
        </w:tabs>
        <w:spacing w:after="0" w:line="276" w:lineRule="auto"/>
        <w:ind w:left="92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Стрельцова Надежда Яковлевна</w:t>
      </w:r>
      <w:r w:rsidRPr="00C01695">
        <w:rPr>
          <w:rFonts w:ascii="Times New Roman" w:hAnsi="Times New Roman" w:cs="Times New Roman"/>
          <w:i/>
          <w:sz w:val="24"/>
          <w:szCs w:val="24"/>
        </w:rPr>
        <w:t>,</w:t>
      </w:r>
    </w:p>
    <w:p w:rsidR="00763D04" w:rsidRPr="00763D04" w:rsidRDefault="00763D04" w:rsidP="00763D04">
      <w:pPr>
        <w:pStyle w:val="a3"/>
        <w:tabs>
          <w:tab w:val="left" w:pos="426"/>
          <w:tab w:val="left" w:pos="851"/>
        </w:tabs>
        <w:spacing w:after="0" w:line="276" w:lineRule="auto"/>
        <w:ind w:left="0"/>
        <w:jc w:val="right"/>
        <w:rPr>
          <w:rFonts w:ascii="Times New Roman" w:eastAsia="Times New Roman" w:hAnsi="Times New Roman"/>
          <w:sz w:val="27"/>
          <w:szCs w:val="27"/>
          <w:lang w:eastAsia="ru-RU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председатель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Общественного совета</w:t>
      </w:r>
    </w:p>
    <w:sectPr w:rsidR="00763D04" w:rsidRPr="00763D04" w:rsidSect="00101844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F0ED4"/>
    <w:multiLevelType w:val="multilevel"/>
    <w:tmpl w:val="0F4E7F8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eastAsiaTheme="minorHAns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1857"/>
    <w:rsid w:val="00035C19"/>
    <w:rsid w:val="000E6DD6"/>
    <w:rsid w:val="00101844"/>
    <w:rsid w:val="001063D0"/>
    <w:rsid w:val="001C2962"/>
    <w:rsid w:val="00252BDE"/>
    <w:rsid w:val="00297BE9"/>
    <w:rsid w:val="002C65BF"/>
    <w:rsid w:val="002F206D"/>
    <w:rsid w:val="00335D20"/>
    <w:rsid w:val="003703BF"/>
    <w:rsid w:val="003B441E"/>
    <w:rsid w:val="004B48B7"/>
    <w:rsid w:val="005278B8"/>
    <w:rsid w:val="005849F2"/>
    <w:rsid w:val="005B1C39"/>
    <w:rsid w:val="005E077B"/>
    <w:rsid w:val="00622CC5"/>
    <w:rsid w:val="00697B5A"/>
    <w:rsid w:val="006C2A30"/>
    <w:rsid w:val="006E1715"/>
    <w:rsid w:val="00763D04"/>
    <w:rsid w:val="00764AD5"/>
    <w:rsid w:val="0079691B"/>
    <w:rsid w:val="0083386E"/>
    <w:rsid w:val="00861857"/>
    <w:rsid w:val="0089167A"/>
    <w:rsid w:val="008D1B1C"/>
    <w:rsid w:val="008E2DF1"/>
    <w:rsid w:val="00925193"/>
    <w:rsid w:val="00974591"/>
    <w:rsid w:val="009B7D33"/>
    <w:rsid w:val="00AA4FCE"/>
    <w:rsid w:val="00B722DE"/>
    <w:rsid w:val="00BA4ED9"/>
    <w:rsid w:val="00C01695"/>
    <w:rsid w:val="00C87ECA"/>
    <w:rsid w:val="00CA400C"/>
    <w:rsid w:val="00DF4571"/>
    <w:rsid w:val="00DF7376"/>
    <w:rsid w:val="00EF4FA4"/>
    <w:rsid w:val="00F22846"/>
    <w:rsid w:val="00F8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321A64-5770-48FD-9EC9-89F2FDB7A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DF1"/>
  </w:style>
  <w:style w:type="paragraph" w:styleId="1">
    <w:name w:val="heading 1"/>
    <w:basedOn w:val="a"/>
    <w:next w:val="a"/>
    <w:link w:val="10"/>
    <w:uiPriority w:val="9"/>
    <w:qFormat/>
    <w:rsid w:val="003703B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DF1"/>
    <w:pPr>
      <w:ind w:left="720"/>
      <w:contextualSpacing/>
    </w:pPr>
  </w:style>
  <w:style w:type="character" w:customStyle="1" w:styleId="FontStyle24">
    <w:name w:val="Font Style24"/>
    <w:basedOn w:val="a0"/>
    <w:rsid w:val="008E2DF1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703B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96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69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Урсу-Архипова Антонина Петровна</dc:creator>
  <cp:lastModifiedBy>Спиридонова Татьяна Сергеевна</cp:lastModifiedBy>
  <cp:revision>4</cp:revision>
  <cp:lastPrinted>2019-09-13T10:14:00Z</cp:lastPrinted>
  <dcterms:created xsi:type="dcterms:W3CDTF">2019-09-13T05:13:00Z</dcterms:created>
  <dcterms:modified xsi:type="dcterms:W3CDTF">2019-09-13T10:41:00Z</dcterms:modified>
</cp:coreProperties>
</file>